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F12A5B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2021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F12A5B">
        <w:rPr>
          <w:rFonts w:ascii="Times New Roman" w:hAnsi="Times New Roman" w:cs="Times New Roman"/>
          <w:sz w:val="24"/>
          <w:szCs w:val="24"/>
        </w:rPr>
        <w:t>dne 29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 w:rsidR="00F12A5B"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2020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AD12D8">
        <w:rPr>
          <w:rFonts w:ascii="Times New Roman" w:hAnsi="Times New Roman" w:cs="Times New Roman"/>
          <w:sz w:val="24"/>
          <w:szCs w:val="24"/>
        </w:rPr>
        <w:t>ný účet obce za rok 2020 dne 14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D8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AD12D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Pr="00952ACD" w:rsidRDefault="00AD12D8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</w:t>
      </w:r>
      <w:r w:rsidR="004C5A37">
        <w:rPr>
          <w:rFonts w:ascii="Times New Roman" w:hAnsi="Times New Roman" w:cs="Times New Roman"/>
          <w:sz w:val="24"/>
          <w:szCs w:val="24"/>
        </w:rPr>
        <w:t>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očtová opatření obce 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>v roce 2021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BA3" w:rsidRPr="00952ACD" w:rsidRDefault="00E11BA3" w:rsidP="00E11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>
        <w:rPr>
          <w:rFonts w:ascii="Times New Roman" w:hAnsi="Times New Roman" w:cs="Times New Roman"/>
          <w:sz w:val="24"/>
          <w:szCs w:val="24"/>
        </w:rPr>
        <w:t xml:space="preserve"> schválilo Rozpočtové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11BA3" w:rsidRPr="00952ACD" w:rsidRDefault="00E11BA3" w:rsidP="00E11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10. 8</w:t>
      </w:r>
      <w:bookmarkStart w:id="0" w:name="_GoBack"/>
      <w:bookmarkEnd w:id="0"/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86E09"/>
    <w:rsid w:val="002B41D6"/>
    <w:rsid w:val="002D4960"/>
    <w:rsid w:val="002F333A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D12D8"/>
    <w:rsid w:val="00AE60C5"/>
    <w:rsid w:val="00B20443"/>
    <w:rsid w:val="00B37E13"/>
    <w:rsid w:val="00BC35E1"/>
    <w:rsid w:val="00C67440"/>
    <w:rsid w:val="00D8322A"/>
    <w:rsid w:val="00D97C44"/>
    <w:rsid w:val="00DB6282"/>
    <w:rsid w:val="00DD6DD3"/>
    <w:rsid w:val="00DD703E"/>
    <w:rsid w:val="00E11BA3"/>
    <w:rsid w:val="00EC5D51"/>
    <w:rsid w:val="00F01479"/>
    <w:rsid w:val="00F12A5B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2021-08-10T16:58:00Z</cp:lastPrinted>
  <dcterms:created xsi:type="dcterms:W3CDTF">2021-08-10T16:58:00Z</dcterms:created>
  <dcterms:modified xsi:type="dcterms:W3CDTF">2021-08-10T16:58:00Z</dcterms:modified>
</cp:coreProperties>
</file>