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62" w:rsidRPr="00106F40" w:rsidRDefault="00106F40" w:rsidP="00106F40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-280670</wp:posOffset>
            </wp:positionV>
            <wp:extent cx="927735" cy="1028700"/>
            <wp:effectExtent l="19050" t="0" r="5715" b="0"/>
            <wp:wrapNone/>
            <wp:docPr id="1" name="Obrázek 0" descr="LIBIC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ICE~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F40">
        <w:rPr>
          <w:rFonts w:ascii="Arial" w:hAnsi="Arial" w:cs="Arial"/>
          <w:b/>
          <w:sz w:val="44"/>
          <w:szCs w:val="44"/>
        </w:rPr>
        <w:t>OBEC ÚLIBICE</w:t>
      </w:r>
    </w:p>
    <w:p w:rsidR="00106F40" w:rsidRDefault="00106F40" w:rsidP="00106F4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06F40">
        <w:rPr>
          <w:rFonts w:ascii="Arial" w:hAnsi="Arial" w:cs="Arial"/>
          <w:b/>
          <w:sz w:val="28"/>
          <w:szCs w:val="28"/>
        </w:rPr>
        <w:t>ÚLIBICE 53, 507 07</w:t>
      </w:r>
    </w:p>
    <w:p w:rsidR="00106F40" w:rsidRDefault="00D023EF" w:rsidP="00106F40">
      <w:pPr>
        <w:spacing w:after="0"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6.55pt;width:459pt;height:0;z-index:251658240" o:connectortype="straight" strokeweight="2pt"/>
        </w:pict>
      </w:r>
    </w:p>
    <w:p w:rsidR="00106F40" w:rsidRPr="00C87BAF" w:rsidRDefault="00106F40" w:rsidP="00106F4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87BAF">
        <w:rPr>
          <w:rFonts w:ascii="Arial" w:hAnsi="Arial" w:cs="Arial"/>
          <w:b/>
          <w:sz w:val="32"/>
          <w:szCs w:val="32"/>
        </w:rPr>
        <w:t>STAROSTA OBCE ÚLIBICE</w:t>
      </w:r>
    </w:p>
    <w:p w:rsidR="008E47A5" w:rsidRPr="00C87BAF" w:rsidRDefault="008E47A5" w:rsidP="00106F4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87BAF" w:rsidRPr="00C87BAF" w:rsidRDefault="00C87BAF" w:rsidP="00C87BA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7BAF">
        <w:rPr>
          <w:rFonts w:ascii="Arial" w:hAnsi="Arial" w:cs="Arial"/>
          <w:b/>
          <w:bCs/>
          <w:sz w:val="28"/>
          <w:szCs w:val="28"/>
        </w:rPr>
        <w:t>Poskytnutí informací o počtu a sídlech volebních okrsků volebním stranám</w:t>
      </w:r>
    </w:p>
    <w:p w:rsidR="00C87BAF" w:rsidRPr="00C87BAF" w:rsidRDefault="00C87BAF" w:rsidP="00C87B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BAF" w:rsidRPr="00C87BAF" w:rsidRDefault="00C87BAF" w:rsidP="00C87B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BAF">
        <w:rPr>
          <w:rFonts w:ascii="Arial" w:hAnsi="Arial" w:cs="Arial"/>
          <w:sz w:val="24"/>
          <w:szCs w:val="24"/>
        </w:rPr>
        <w:t xml:space="preserve">V souladu s § 15 písm. g) zákona č. 491/2000 Sb., o volbách do zastupitelstev obcí a o změně některých zákonů, ve znění pozdějších předpisů, a vyhlášky Ministerstva vnitra č. 59/2002 Sb., o provedení některých ustanovení zákona č. 491/2001 Sb., o volbách do zastupitelstev obcí a o změně některých zákonů, ve znění pozdějších předpisů </w:t>
      </w:r>
    </w:p>
    <w:p w:rsidR="00C87BAF" w:rsidRPr="00C87BAF" w:rsidRDefault="00C87BAF" w:rsidP="00C87BA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87BAF" w:rsidRPr="00C87BAF" w:rsidRDefault="00C87BAF" w:rsidP="00C87BA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87BAF">
        <w:rPr>
          <w:rFonts w:ascii="Arial" w:hAnsi="Arial" w:cs="Arial"/>
          <w:b/>
          <w:sz w:val="26"/>
          <w:szCs w:val="26"/>
        </w:rPr>
        <w:t>informuji,</w:t>
      </w:r>
    </w:p>
    <w:p w:rsidR="00C87BAF" w:rsidRPr="00C87BAF" w:rsidRDefault="00C87BAF" w:rsidP="00C87BA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87BAF" w:rsidRDefault="00C87BAF" w:rsidP="00C87B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7BAF">
        <w:rPr>
          <w:rFonts w:ascii="Arial" w:hAnsi="Arial" w:cs="Arial"/>
          <w:sz w:val="24"/>
          <w:szCs w:val="24"/>
        </w:rPr>
        <w:t>že pro volby do Zastupitelstva obce Úlibice, k</w:t>
      </w:r>
      <w:r w:rsidR="00721EC8">
        <w:rPr>
          <w:rFonts w:ascii="Arial" w:hAnsi="Arial" w:cs="Arial"/>
          <w:sz w:val="24"/>
          <w:szCs w:val="24"/>
        </w:rPr>
        <w:t xml:space="preserve">teré se budou konat ve dnech </w:t>
      </w:r>
      <w:r w:rsidR="00721EC8">
        <w:rPr>
          <w:rFonts w:ascii="Arial" w:hAnsi="Arial" w:cs="Arial"/>
          <w:sz w:val="24"/>
          <w:szCs w:val="24"/>
        </w:rPr>
        <w:br/>
        <w:t>23. a 24. září,</w:t>
      </w:r>
      <w:r w:rsidRPr="00C87BAF">
        <w:rPr>
          <w:rFonts w:ascii="Arial" w:hAnsi="Arial" w:cs="Arial"/>
          <w:sz w:val="24"/>
          <w:szCs w:val="24"/>
        </w:rPr>
        <w:t xml:space="preserve"> byl stanoven počet volební okrsků na 1. Jedná se o následující volební okrsek a jeho sídlo.</w:t>
      </w:r>
    </w:p>
    <w:p w:rsidR="00C87BAF" w:rsidRPr="00C87BAF" w:rsidRDefault="00C87BAF" w:rsidP="00C87B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BAF" w:rsidRPr="00C87BAF" w:rsidRDefault="00C87BAF" w:rsidP="00C87BA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7BAF">
        <w:rPr>
          <w:rFonts w:ascii="Arial" w:hAnsi="Arial" w:cs="Arial"/>
          <w:b/>
          <w:sz w:val="24"/>
          <w:szCs w:val="24"/>
          <w:u w:val="single"/>
        </w:rPr>
        <w:t xml:space="preserve">volební okrsek č. 1: budova Obecního úřadu Úlibice, Úlibice 53, 507 </w:t>
      </w:r>
    </w:p>
    <w:p w:rsidR="00C87BAF" w:rsidRPr="00C87BAF" w:rsidRDefault="00C87BAF" w:rsidP="00C87B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BAF" w:rsidRPr="00C87BAF" w:rsidRDefault="00721EC8" w:rsidP="00C87B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Úlibicích dne 9. srpna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2022</w:t>
      </w:r>
    </w:p>
    <w:p w:rsidR="00C87BAF" w:rsidRPr="00C87BAF" w:rsidRDefault="00C87BAF" w:rsidP="00C87B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BAF" w:rsidRPr="00C87BAF" w:rsidRDefault="00C87BAF" w:rsidP="00C87B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BAF" w:rsidRPr="00C87BAF" w:rsidRDefault="00C71007" w:rsidP="00C71007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PhDr. Michal Kovář</w:t>
      </w:r>
      <w:r w:rsidR="00721EC8">
        <w:rPr>
          <w:rFonts w:ascii="Arial" w:hAnsi="Arial" w:cs="Arial"/>
          <w:sz w:val="24"/>
          <w:szCs w:val="24"/>
        </w:rPr>
        <w:t>, MBA</w:t>
      </w:r>
      <w:r w:rsidR="00C87BAF" w:rsidRPr="00C87BAF">
        <w:rPr>
          <w:rFonts w:ascii="Arial" w:hAnsi="Arial" w:cs="Arial"/>
          <w:sz w:val="24"/>
          <w:szCs w:val="24"/>
        </w:rPr>
        <w:br/>
        <w:t>starosta obce</w:t>
      </w:r>
    </w:p>
    <w:sectPr w:rsidR="00C87BAF" w:rsidRPr="00C87BAF" w:rsidSect="0099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EF" w:rsidRDefault="00D023EF" w:rsidP="00106F40">
      <w:pPr>
        <w:spacing w:after="0" w:line="240" w:lineRule="auto"/>
      </w:pPr>
      <w:r>
        <w:separator/>
      </w:r>
    </w:p>
  </w:endnote>
  <w:endnote w:type="continuationSeparator" w:id="0">
    <w:p w:rsidR="00D023EF" w:rsidRDefault="00D023EF" w:rsidP="0010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EF" w:rsidRDefault="00D023EF" w:rsidP="00106F40">
      <w:pPr>
        <w:spacing w:after="0" w:line="240" w:lineRule="auto"/>
      </w:pPr>
      <w:r>
        <w:separator/>
      </w:r>
    </w:p>
  </w:footnote>
  <w:footnote w:type="continuationSeparator" w:id="0">
    <w:p w:rsidR="00D023EF" w:rsidRDefault="00D023EF" w:rsidP="0010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A2028"/>
    <w:multiLevelType w:val="hybridMultilevel"/>
    <w:tmpl w:val="6D7A4134"/>
    <w:lvl w:ilvl="0" w:tplc="ADA04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C2BB6"/>
    <w:multiLevelType w:val="multilevel"/>
    <w:tmpl w:val="53A6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40"/>
    <w:rsid w:val="00106F40"/>
    <w:rsid w:val="001F1583"/>
    <w:rsid w:val="003F53C7"/>
    <w:rsid w:val="005C4B3B"/>
    <w:rsid w:val="005E43AA"/>
    <w:rsid w:val="00721EC8"/>
    <w:rsid w:val="007E5348"/>
    <w:rsid w:val="008E47A5"/>
    <w:rsid w:val="00997E62"/>
    <w:rsid w:val="00A5519A"/>
    <w:rsid w:val="00BD0CBC"/>
    <w:rsid w:val="00C71007"/>
    <w:rsid w:val="00C87BAF"/>
    <w:rsid w:val="00D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086F7BA-ED77-404F-B38A-71E93A7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F40"/>
  </w:style>
  <w:style w:type="paragraph" w:styleId="Zpat">
    <w:name w:val="footer"/>
    <w:basedOn w:val="Normln"/>
    <w:link w:val="ZpatChar"/>
    <w:uiPriority w:val="99"/>
    <w:semiHidden/>
    <w:unhideWhenUsed/>
    <w:rsid w:val="0010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6F40"/>
  </w:style>
  <w:style w:type="paragraph" w:styleId="Textbubliny">
    <w:name w:val="Balloon Text"/>
    <w:basedOn w:val="Normln"/>
    <w:link w:val="TextbublinyChar"/>
    <w:uiPriority w:val="99"/>
    <w:semiHidden/>
    <w:unhideWhenUsed/>
    <w:rsid w:val="0010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F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6B9CD-962B-4721-9FBB-0144F5D0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cp:lastPrinted>2022-07-25T08:18:00Z</cp:lastPrinted>
  <dcterms:created xsi:type="dcterms:W3CDTF">2022-07-25T08:18:00Z</dcterms:created>
  <dcterms:modified xsi:type="dcterms:W3CDTF">2022-07-25T08:18:00Z</dcterms:modified>
</cp:coreProperties>
</file>